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645" w:rsidRDefault="003A6645" w:rsidP="00FD01E2">
      <w:pPr>
        <w:jc w:val="center"/>
        <w:rPr>
          <w:b/>
          <w:sz w:val="24"/>
          <w:szCs w:val="24"/>
        </w:rPr>
      </w:pPr>
      <w:r w:rsidRPr="00FD01E2">
        <w:rPr>
          <w:b/>
          <w:sz w:val="24"/>
          <w:szCs w:val="24"/>
        </w:rPr>
        <w:t xml:space="preserve">Реестр получателей поддержки за </w:t>
      </w:r>
      <w:r w:rsidR="00FD01E2" w:rsidRPr="00FD01E2">
        <w:rPr>
          <w:b/>
          <w:sz w:val="24"/>
          <w:szCs w:val="24"/>
        </w:rPr>
        <w:t xml:space="preserve">2025 </w:t>
      </w:r>
      <w:r w:rsidRPr="00FD01E2">
        <w:rPr>
          <w:b/>
          <w:sz w:val="24"/>
          <w:szCs w:val="24"/>
        </w:rPr>
        <w:t>г.</w:t>
      </w:r>
    </w:p>
    <w:p w:rsidR="00FD01E2" w:rsidRPr="00FD01E2" w:rsidRDefault="00FD01E2" w:rsidP="00FD01E2">
      <w:pPr>
        <w:jc w:val="center"/>
        <w:rPr>
          <w:b/>
          <w:sz w:val="24"/>
          <w:szCs w:val="24"/>
        </w:rPr>
      </w:pPr>
    </w:p>
    <w:tbl>
      <w:tblPr>
        <w:tblW w:w="11107" w:type="dxa"/>
        <w:tblInd w:w="-1311" w:type="dxa"/>
        <w:tblLook w:val="04A0" w:firstRow="1" w:lastRow="0" w:firstColumn="1" w:lastColumn="0" w:noHBand="0" w:noVBand="1"/>
      </w:tblPr>
      <w:tblGrid>
        <w:gridCol w:w="721"/>
        <w:gridCol w:w="2600"/>
        <w:gridCol w:w="2280"/>
        <w:gridCol w:w="272"/>
        <w:gridCol w:w="1420"/>
        <w:gridCol w:w="272"/>
        <w:gridCol w:w="1140"/>
        <w:gridCol w:w="773"/>
        <w:gridCol w:w="1629"/>
      </w:tblGrid>
      <w:tr w:rsidR="003A6645" w:rsidTr="003A664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№/№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Заемщик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A6645" w:rsidRDefault="003A664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A6645" w:rsidRDefault="003A66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Дата выдачи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поруч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A6645" w:rsidRDefault="003A664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поруч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% ставка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Срок возврата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кр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-та</w:t>
            </w:r>
          </w:p>
        </w:tc>
      </w:tr>
      <w:tr w:rsidR="00FD01E2" w:rsidTr="003A6645">
        <w:trPr>
          <w:trHeight w:val="41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1E2" w:rsidRDefault="00FD01E2" w:rsidP="00FD01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ООО ''ЮГ СВЯЗЬПРОЕКТ''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1E2" w:rsidRDefault="00FD01E2" w:rsidP="00FD01E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D01E2" w:rsidRDefault="00FD01E2" w:rsidP="00FD01E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1E2" w:rsidRDefault="00FD01E2" w:rsidP="00FD01E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1E2" w:rsidRDefault="00FD01E2" w:rsidP="00FD01E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30,56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1E2" w:rsidRDefault="00FD01E2" w:rsidP="00FD01E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11.02.2028</w:t>
            </w:r>
          </w:p>
        </w:tc>
      </w:tr>
      <w:tr w:rsidR="00FD01E2" w:rsidTr="003A6645">
        <w:trPr>
          <w:trHeight w:val="37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1E2" w:rsidRDefault="00FD01E2" w:rsidP="00FD0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Самоз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Умаева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А.М.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Производство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руч.изд</w:t>
            </w:r>
            <w:proofErr w:type="spellEnd"/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346,15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14.02.2026</w:t>
            </w:r>
          </w:p>
        </w:tc>
      </w:tr>
      <w:tr w:rsidR="00FD01E2" w:rsidTr="003A664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1E2" w:rsidRDefault="00FD01E2" w:rsidP="00FD0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Самоз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Хахаев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А.Х.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телефонов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25.02.2026</w:t>
            </w:r>
          </w:p>
        </w:tc>
      </w:tr>
      <w:tr w:rsidR="00FD01E2" w:rsidTr="003A6645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1E2" w:rsidRDefault="00FD01E2" w:rsidP="00FD0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ИП Бородин К.Д.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изделий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25,69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11.01.2030</w:t>
            </w:r>
          </w:p>
        </w:tc>
      </w:tr>
      <w:tr w:rsidR="00FD01E2" w:rsidTr="00022CC1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1E2" w:rsidRDefault="00FD01E2" w:rsidP="00FD0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ИП Марченко В.С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Розн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Торговля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26,18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27.03.2028</w:t>
            </w:r>
          </w:p>
        </w:tc>
      </w:tr>
      <w:tr w:rsidR="00FD01E2" w:rsidTr="00022CC1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Джандаров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И.Л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Сельское хозяйство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1884,615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25.03.2028</w:t>
            </w:r>
          </w:p>
        </w:tc>
      </w:tr>
      <w:tr w:rsidR="00FD01E2" w:rsidTr="00022CC1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ООО ''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Ливиньо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''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Ресторан бизнес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27.03.2025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23,84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27.03.2030</w:t>
            </w:r>
          </w:p>
        </w:tc>
      </w:tr>
      <w:tr w:rsidR="00FD01E2" w:rsidTr="00022CC1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СПК ''Барт-Согласие"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Выращивание зерновых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26.05.2026</w:t>
            </w:r>
          </w:p>
        </w:tc>
      </w:tr>
      <w:tr w:rsidR="00FD01E2" w:rsidTr="00022CC1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Шаипов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И.Р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Мясной бизнес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3463,846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20.05.2028</w:t>
            </w:r>
          </w:p>
        </w:tc>
      </w:tr>
      <w:tr w:rsidR="00FD01E2" w:rsidTr="00022CC1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ИП Маслов Е.М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Розн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Торговля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21,85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06.06.2028</w:t>
            </w:r>
          </w:p>
        </w:tc>
      </w:tr>
      <w:tr w:rsidR="00FD01E2" w:rsidTr="00022CC1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ООО ''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Айси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-Групп''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материал.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15.07.2025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03.06.2030</w:t>
            </w:r>
          </w:p>
        </w:tc>
      </w:tr>
      <w:tr w:rsidR="00FD01E2" w:rsidTr="00022CC1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Атаева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Л.Д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Выращивание зерновых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21.07.2025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26,91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20.07.2026</w:t>
            </w:r>
          </w:p>
        </w:tc>
      </w:tr>
      <w:tr w:rsidR="00FD01E2" w:rsidTr="00022CC1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ООО ''ТЕХНОДЕТАЛЬПРО''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Опт. Торговля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16,76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14.07.2028</w:t>
            </w:r>
          </w:p>
        </w:tc>
      </w:tr>
      <w:tr w:rsidR="00FD01E2" w:rsidTr="00022CC1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ИП Лазарев М.Б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Продажа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комп.техники</w:t>
            </w:r>
            <w:proofErr w:type="spellEnd"/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17,19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08.09.2028</w:t>
            </w:r>
          </w:p>
        </w:tc>
      </w:tr>
      <w:tr w:rsidR="00FD01E2" w:rsidTr="00022CC1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Бусалаева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Е.А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Опт. Торговля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22,03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15.09.2028</w:t>
            </w:r>
          </w:p>
        </w:tc>
      </w:tr>
      <w:tr w:rsidR="00FD01E2" w:rsidTr="00022CC1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ООО ''МИК-ОЙЛ''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Розн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Торговля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29.09.2028</w:t>
            </w:r>
          </w:p>
        </w:tc>
      </w:tr>
      <w:tr w:rsidR="00FD01E2" w:rsidTr="00022CC1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ООО ''СИЛОВЫЕ АГРЕГАТЫ''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насосов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21,56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06.10.2028</w:t>
            </w:r>
          </w:p>
        </w:tc>
      </w:tr>
      <w:tr w:rsidR="00FD01E2" w:rsidTr="00022CC1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Салбанова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З.М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Аренда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строит.машин</w:t>
            </w:r>
            <w:proofErr w:type="spellEnd"/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10.10.2028</w:t>
            </w:r>
          </w:p>
        </w:tc>
      </w:tr>
      <w:tr w:rsidR="00FD01E2" w:rsidTr="00022CC1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ООО ''АНТ-СТРОЙ''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23,32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01.04.2026</w:t>
            </w:r>
          </w:p>
        </w:tc>
      </w:tr>
      <w:tr w:rsidR="00FD01E2" w:rsidTr="00022CC1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ООО ''АНТ-СТРОЙ''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8900,938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23,46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01.04.2026</w:t>
            </w:r>
          </w:p>
        </w:tc>
      </w:tr>
      <w:tr w:rsidR="00FD01E2" w:rsidTr="00022CC1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ООО "Колос"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муки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31.10.2028</w:t>
            </w:r>
          </w:p>
        </w:tc>
      </w:tr>
      <w:tr w:rsidR="00FD01E2" w:rsidTr="00022CC1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ООО Лидер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13128,83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22,88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01.03.2028</w:t>
            </w:r>
          </w:p>
        </w:tc>
      </w:tr>
      <w:tr w:rsidR="00FD01E2" w:rsidTr="00022CC1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ООО Лидер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9705,58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22,88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01.03.2028</w:t>
            </w:r>
          </w:p>
        </w:tc>
      </w:tr>
      <w:tr w:rsidR="00FD01E2" w:rsidTr="00022CC1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bookmarkStart w:id="0" w:name="_GoBack"/>
            <w:bookmarkEnd w:id="0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ООО "РУСКОМТЕХСЕРВИС"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Деятельность по предоставлению услуг телефонной связи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01E2" w:rsidRDefault="00FD01E2" w:rsidP="00FD01E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10350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23,89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2" w:rsidRDefault="00FD01E2" w:rsidP="00FD0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04.12.2028</w:t>
            </w:r>
          </w:p>
        </w:tc>
      </w:tr>
    </w:tbl>
    <w:p w:rsidR="00A81CC1" w:rsidRDefault="00A81CC1"/>
    <w:sectPr w:rsidR="00A8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D7"/>
    <w:rsid w:val="001E6C29"/>
    <w:rsid w:val="003A6645"/>
    <w:rsid w:val="003F12D7"/>
    <w:rsid w:val="007151BB"/>
    <w:rsid w:val="008813CE"/>
    <w:rsid w:val="008C4E17"/>
    <w:rsid w:val="00A81CC1"/>
    <w:rsid w:val="00FD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0235"/>
  <w15:chartTrackingRefBased/>
  <w15:docId w15:val="{3946B042-6A48-4AA5-834D-950F4C30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64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2026-02-18T10:19:00Z</dcterms:created>
  <dcterms:modified xsi:type="dcterms:W3CDTF">2026-02-18T10:19:00Z</dcterms:modified>
</cp:coreProperties>
</file>